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21E37" w:rsidRPr="001B3433">
        <w:trPr>
          <w:trHeight w:hRule="exact" w:val="1666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21E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1E37" w:rsidRPr="001B343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1E37" w:rsidRPr="001B3433">
        <w:trPr>
          <w:trHeight w:hRule="exact" w:val="211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1E37" w:rsidRPr="001B3433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1E37" w:rsidRPr="004345B5">
        <w:trPr>
          <w:trHeight w:hRule="exact" w:val="555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1B343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1E37">
        <w:trPr>
          <w:trHeight w:hRule="exact" w:val="277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1E37" w:rsidRPr="001B3433">
        <w:trPr>
          <w:trHeight w:hRule="exact" w:val="77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методика обучения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Б1.О.05.02</w:t>
            </w: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1E37" w:rsidRPr="001B3433">
        <w:trPr>
          <w:trHeight w:hRule="exact" w:val="1396"/>
        </w:trPr>
        <w:tc>
          <w:tcPr>
            <w:tcW w:w="426" w:type="dxa"/>
          </w:tcPr>
          <w:p w:rsidR="00521E37" w:rsidRDefault="00521E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1E37" w:rsidRPr="001B343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1E37" w:rsidRPr="001B3433">
        <w:trPr>
          <w:trHeight w:hRule="exact" w:val="416"/>
        </w:trPr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155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21E37" w:rsidRPr="001B34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21E37" w:rsidRPr="001B34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1B34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21E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21E37">
        <w:trPr>
          <w:trHeight w:hRule="exact" w:val="2168"/>
        </w:trPr>
        <w:tc>
          <w:tcPr>
            <w:tcW w:w="426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1419" w:type="dxa"/>
          </w:tcPr>
          <w:p w:rsidR="00521E37" w:rsidRDefault="00521E37"/>
        </w:tc>
        <w:tc>
          <w:tcPr>
            <w:tcW w:w="710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1277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  <w:tc>
          <w:tcPr>
            <w:tcW w:w="2836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1E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1E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1E37" w:rsidRPr="001B34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1E37">
        <w:trPr>
          <w:trHeight w:hRule="exact" w:val="555"/>
        </w:trPr>
        <w:tc>
          <w:tcPr>
            <w:tcW w:w="9640" w:type="dxa"/>
          </w:tcPr>
          <w:p w:rsidR="00521E37" w:rsidRDefault="00521E37"/>
        </w:tc>
      </w:tr>
      <w:tr w:rsidR="00521E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1B34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1E37" w:rsidRPr="001B343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методика обучения» в течение 2021/2022 учебного года: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1B343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Б1.О.05.02 «Теория и методика обучения».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1E37" w:rsidRPr="001B343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методика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1B34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521E37" w:rsidRPr="001B3433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  <w:tr w:rsidR="00521E37" w:rsidRPr="001B3433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1B34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21E37" w:rsidRPr="001B34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521E37" w:rsidRPr="001B3433">
        <w:trPr>
          <w:trHeight w:hRule="exact" w:val="277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1B343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E37" w:rsidRPr="001B343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521E37" w:rsidRPr="001B3433">
        <w:trPr>
          <w:trHeight w:hRule="exact" w:val="416"/>
        </w:trPr>
        <w:tc>
          <w:tcPr>
            <w:tcW w:w="397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1B343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1E37" w:rsidRPr="001B343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«Теория и методика обучения»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21E37" w:rsidRPr="001B34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1E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521E37"/>
        </w:tc>
      </w:tr>
      <w:tr w:rsidR="00521E37" w:rsidRPr="001B34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521E3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Pr="004345B5" w:rsidRDefault="004345B5">
            <w:pPr>
              <w:spacing w:after="0" w:line="240" w:lineRule="auto"/>
              <w:jc w:val="center"/>
              <w:rPr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ПК-1, УК-1</w:t>
            </w:r>
          </w:p>
        </w:tc>
      </w:tr>
      <w:tr w:rsidR="00521E37" w:rsidRPr="001B34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1E3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277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E37" w:rsidRPr="004345B5" w:rsidRDefault="00521E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1E37">
        <w:trPr>
          <w:trHeight w:hRule="exact" w:val="416"/>
        </w:trPr>
        <w:tc>
          <w:tcPr>
            <w:tcW w:w="3970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1702" w:type="dxa"/>
          </w:tcPr>
          <w:p w:rsidR="00521E37" w:rsidRDefault="00521E37"/>
        </w:tc>
        <w:tc>
          <w:tcPr>
            <w:tcW w:w="426" w:type="dxa"/>
          </w:tcPr>
          <w:p w:rsidR="00521E37" w:rsidRDefault="00521E37"/>
        </w:tc>
        <w:tc>
          <w:tcPr>
            <w:tcW w:w="852" w:type="dxa"/>
          </w:tcPr>
          <w:p w:rsidR="00521E37" w:rsidRDefault="00521E37"/>
        </w:tc>
        <w:tc>
          <w:tcPr>
            <w:tcW w:w="993" w:type="dxa"/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дидактике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E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E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1E37">
        <w:trPr>
          <w:trHeight w:hRule="exact" w:val="91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21E37" w:rsidRDefault="0043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4345B5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как наука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и его исторический характер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технологии. Педагогические задачи и педагогические ситуации.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1E3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521E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1E37" w:rsidRPr="004345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Формы, методы и средства обучения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 w:rsidRPr="004345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педагогического проектирования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1E37" w:rsidRPr="004345B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 и содержание педагогических технологий</w:t>
            </w:r>
          </w:p>
        </w:tc>
      </w:tr>
      <w:tr w:rsidR="00521E37" w:rsidRPr="004345B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1E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1E37">
        <w:trPr>
          <w:trHeight w:hRule="exact" w:val="147"/>
        </w:trPr>
        <w:tc>
          <w:tcPr>
            <w:tcW w:w="285" w:type="dxa"/>
          </w:tcPr>
          <w:p w:rsidR="00521E37" w:rsidRDefault="00521E37"/>
        </w:tc>
        <w:tc>
          <w:tcPr>
            <w:tcW w:w="9356" w:type="dxa"/>
          </w:tcPr>
          <w:p w:rsidR="00521E37" w:rsidRDefault="00521E37"/>
        </w:tc>
      </w:tr>
      <w:tr w:rsidR="00521E3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дидактике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системы</w:t>
            </w:r>
          </w:p>
        </w:tc>
      </w:tr>
      <w:tr w:rsidR="00521E3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521E37"/>
        </w:tc>
      </w:tr>
      <w:tr w:rsidR="00521E37" w:rsidRPr="004345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521E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1E37" w:rsidRPr="004345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методика обучения» / Корпачева Л.Н.. – Омск: Изд-во Омской гуманитарной академии, 2021.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1E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1E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978-5-534-06487-2.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C4364">
                <w:rPr>
                  <w:rStyle w:val="a3"/>
                </w:rPr>
                <w:t>https://urait.ru/bcode/438861</w:t>
              </w:r>
            </w:hyperlink>
            <w:r>
              <w:t xml:space="preserve"> </w:t>
            </w:r>
          </w:p>
        </w:tc>
      </w:tr>
      <w:tr w:rsidR="00521E37" w:rsidRPr="004345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Гребенюк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978-5-534-06466-7.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5" w:history="1">
              <w:r w:rsidR="001C4364">
                <w:rPr>
                  <w:rStyle w:val="a3"/>
                  <w:lang w:val="ru-RU"/>
                </w:rPr>
                <w:t>https://urait.ru/bcode/438880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4345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6" w:history="1">
              <w:r w:rsidR="001C4364">
                <w:rPr>
                  <w:rStyle w:val="a3"/>
                  <w:lang w:val="ru-RU"/>
                </w:rPr>
                <w:t>https://urait.ru/bcode/437116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>
        <w:trPr>
          <w:trHeight w:hRule="exact" w:val="304"/>
        </w:trPr>
        <w:tc>
          <w:tcPr>
            <w:tcW w:w="285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1E37" w:rsidRPr="004345B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Ситаров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978-5-9916-3059-7.</w:t>
            </w:r>
            <w:r w:rsidRPr="004345B5">
              <w:rPr>
                <w:lang w:val="ru-RU"/>
              </w:rPr>
              <w:t xml:space="preserve"> 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5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5B5">
              <w:rPr>
                <w:lang w:val="ru-RU"/>
              </w:rPr>
              <w:t xml:space="preserve"> </w:t>
            </w:r>
            <w:hyperlink r:id="rId7" w:history="1">
              <w:r w:rsidR="001C4364">
                <w:rPr>
                  <w:rStyle w:val="a3"/>
                  <w:lang w:val="ru-RU"/>
                </w:rPr>
                <w:t>https://urait.ru/bcode/425332</w:t>
              </w:r>
            </w:hyperlink>
            <w:r w:rsidRPr="004345B5">
              <w:rPr>
                <w:lang w:val="ru-RU"/>
              </w:rPr>
              <w:t xml:space="preserve"> </w:t>
            </w:r>
          </w:p>
        </w:tc>
      </w:tr>
      <w:tr w:rsidR="00521E37" w:rsidRPr="004345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1E37" w:rsidRPr="004345B5">
        <w:trPr>
          <w:trHeight w:hRule="exact" w:val="27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4345B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1E37" w:rsidRPr="004345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1E37" w:rsidRPr="004345B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4345B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1E37" w:rsidRPr="004345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1E37" w:rsidRPr="004345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1E37" w:rsidRDefault="0043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1E37" w:rsidRPr="004345B5" w:rsidRDefault="00521E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1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1E37" w:rsidRPr="004345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1E37" w:rsidRPr="004345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1C43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1E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Default="0043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1E37" w:rsidRPr="004345B5">
        <w:trPr>
          <w:trHeight w:hRule="exact" w:val="24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4345B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1E37" w:rsidRPr="004345B5">
        <w:trPr>
          <w:trHeight w:hRule="exact" w:val="277"/>
        </w:trPr>
        <w:tc>
          <w:tcPr>
            <w:tcW w:w="9640" w:type="dxa"/>
          </w:tcPr>
          <w:p w:rsidR="00521E37" w:rsidRPr="004345B5" w:rsidRDefault="00521E37">
            <w:pPr>
              <w:rPr>
                <w:lang w:val="ru-RU"/>
              </w:rPr>
            </w:pPr>
          </w:p>
        </w:tc>
      </w:tr>
      <w:tr w:rsidR="00521E37" w:rsidRPr="004345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1E37" w:rsidRPr="004345B5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521E37" w:rsidRPr="004345B5" w:rsidRDefault="004345B5">
      <w:pPr>
        <w:rPr>
          <w:sz w:val="0"/>
          <w:szCs w:val="0"/>
          <w:lang w:val="ru-RU"/>
        </w:rPr>
      </w:pPr>
      <w:r w:rsidRPr="0043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E37" w:rsidRPr="004345B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54F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1E37" w:rsidRPr="004345B5" w:rsidRDefault="0043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5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21E37" w:rsidRPr="004345B5" w:rsidRDefault="00521E37">
      <w:pPr>
        <w:rPr>
          <w:lang w:val="ru-RU"/>
        </w:rPr>
      </w:pPr>
    </w:p>
    <w:sectPr w:rsidR="00521E37" w:rsidRPr="004345B5" w:rsidSect="00521E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433"/>
    <w:rsid w:val="001C4364"/>
    <w:rsid w:val="001F0BC7"/>
    <w:rsid w:val="004345B5"/>
    <w:rsid w:val="00521E37"/>
    <w:rsid w:val="00526A5B"/>
    <w:rsid w:val="00554FCF"/>
    <w:rsid w:val="00BB5A57"/>
    <w:rsid w:val="00D31453"/>
    <w:rsid w:val="00E209E2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19F91-B8A5-4D76-8DE1-318A2F69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F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4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2533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71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5450</Words>
  <Characters>31070</Characters>
  <Application>Microsoft Office Word</Application>
  <DocSecurity>0</DocSecurity>
  <Lines>258</Lines>
  <Paragraphs>72</Paragraphs>
  <ScaleCrop>false</ScaleCrop>
  <Company/>
  <LinksUpToDate>false</LinksUpToDate>
  <CharactersWithSpaces>36448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(ППДО)(21)_plx_Теория и методика обучения</dc:title>
  <dc:creator>FastReport.NET</dc:creator>
  <cp:lastModifiedBy>Mark Bernstorf</cp:lastModifiedBy>
  <cp:revision>7</cp:revision>
  <dcterms:created xsi:type="dcterms:W3CDTF">2022-02-03T14:02:00Z</dcterms:created>
  <dcterms:modified xsi:type="dcterms:W3CDTF">2022-11-13T13:45:00Z</dcterms:modified>
</cp:coreProperties>
</file>